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6EAD" w14:textId="2AB2711B" w:rsidR="005B7138" w:rsidRPr="00CC5D0E" w:rsidRDefault="00CC5D0E" w:rsidP="00CC5D0E">
      <w:pPr>
        <w:jc w:val="center"/>
        <w:rPr>
          <w:b/>
          <w:u w:val="double"/>
        </w:rPr>
      </w:pPr>
      <w:r w:rsidRPr="00CC5D0E">
        <w:rPr>
          <w:b/>
          <w:u w:val="double"/>
        </w:rPr>
        <w:t>HAZELBURY BRYAN VILLAGE HALL</w:t>
      </w:r>
    </w:p>
    <w:p w14:paraId="1AA9DFD8" w14:textId="4B161204" w:rsidR="00CC5D0E" w:rsidRPr="00CC5D0E" w:rsidRDefault="00CC5D0E" w:rsidP="00CC5D0E">
      <w:pPr>
        <w:jc w:val="center"/>
        <w:rPr>
          <w:b/>
          <w:u w:val="double"/>
        </w:rPr>
      </w:pPr>
      <w:r w:rsidRPr="00CC5D0E">
        <w:rPr>
          <w:b/>
          <w:u w:val="double"/>
        </w:rPr>
        <w:t>TREASURER’S REPORT FOR AGM 29 APRIL 2024</w:t>
      </w:r>
    </w:p>
    <w:p w14:paraId="28BDEDDC" w14:textId="195AD290" w:rsidR="00CC5D0E" w:rsidRDefault="00CC5D0E"/>
    <w:p w14:paraId="7B0F4DB3" w14:textId="30E6B662" w:rsidR="00CC5D0E" w:rsidRDefault="00CC5D0E">
      <w:r>
        <w:t xml:space="preserve">It is very pleasing to see that the hall is being used more and more and by a greater spread of users.  The total income received from the </w:t>
      </w:r>
      <w:r w:rsidR="003E1CA5">
        <w:t xml:space="preserve">use of the </w:t>
      </w:r>
      <w:r>
        <w:t>hall for the last financial year was £6,141.70.  This compares to the last 2 years’ figures of £4,494 and £1,988.</w:t>
      </w:r>
      <w:r w:rsidR="0062733B">
        <w:t xml:space="preserve">  </w:t>
      </w:r>
      <w:proofErr w:type="gramStart"/>
      <w:r w:rsidR="0062733B">
        <w:t>So</w:t>
      </w:r>
      <w:proofErr w:type="gramEnd"/>
      <w:r w:rsidR="0062733B">
        <w:t xml:space="preserve"> a definite increase in income from user groups.</w:t>
      </w:r>
    </w:p>
    <w:p w14:paraId="773AC962" w14:textId="57DBE4D2" w:rsidR="003970F2" w:rsidRDefault="00CC5D0E">
      <w:r>
        <w:t>I have attached a statement with the income and expenditure for the year ended 31 March 2024 and this is more or less finalised by our auditor and</w:t>
      </w:r>
      <w:r w:rsidR="003970F2">
        <w:t xml:space="preserve"> once this is done it</w:t>
      </w:r>
      <w:r>
        <w:t xml:space="preserve"> will then be filed with the Charity Commission</w:t>
      </w:r>
      <w:r w:rsidR="003970F2">
        <w:t>.</w:t>
      </w:r>
    </w:p>
    <w:p w14:paraId="29E63CC2" w14:textId="0B8E9E92" w:rsidR="00110BC2" w:rsidRDefault="00110BC2">
      <w:r>
        <w:t>We</w:t>
      </w:r>
      <w:r w:rsidR="004541C3">
        <w:t xml:space="preserve"> were very fortunate in receiving £</w:t>
      </w:r>
      <w:r w:rsidR="00C62BD5">
        <w:t>6060 from the HB Recreational Trust Fund</w:t>
      </w:r>
      <w:r w:rsidR="004541C3">
        <w:t xml:space="preserve"> winding up as well as a donation of £5,000 via the Parish council who kindly passed this to us from the donation made by Wessex Water.</w:t>
      </w:r>
    </w:p>
    <w:p w14:paraId="42242E0B" w14:textId="60DB474C" w:rsidR="003970F2" w:rsidRDefault="003970F2">
      <w:r>
        <w:t xml:space="preserve">I have also shown the figures for the previous two years so that you can have a comparison. </w:t>
      </w:r>
      <w:r w:rsidR="0062733B">
        <w:t xml:space="preserve">Full details are available if you wish them. I will forward the spread sheet </w:t>
      </w:r>
      <w:r>
        <w:t>to the Secretary</w:t>
      </w:r>
      <w:r w:rsidR="0062733B">
        <w:t xml:space="preserve"> so it can be filed </w:t>
      </w:r>
      <w:r>
        <w:t>with the AGM minutes.</w:t>
      </w:r>
    </w:p>
    <w:p w14:paraId="3F01A76D" w14:textId="43521255" w:rsidR="003970F2" w:rsidRDefault="003970F2">
      <w:r>
        <w:t>I have this year shown Income broken down into general rental and that from the film nights.  The income from the film nights is gross without any expenditure relating to them.</w:t>
      </w:r>
    </w:p>
    <w:p w14:paraId="13C0313A" w14:textId="7EF400AF" w:rsidR="00110BC2" w:rsidRDefault="00110BC2">
      <w:r>
        <w:t>I am not going to go into details regarding the installation of the new Heating system as I am</w:t>
      </w:r>
      <w:r w:rsidR="0062733B">
        <w:t xml:space="preserve"> s</w:t>
      </w:r>
      <w:r>
        <w:t xml:space="preserve">ure our </w:t>
      </w:r>
      <w:proofErr w:type="gramStart"/>
      <w:r>
        <w:t>Chairman</w:t>
      </w:r>
      <w:proofErr w:type="gramEnd"/>
      <w:r>
        <w:t xml:space="preserve"> will cover that and the work that has gone into that project</w:t>
      </w:r>
      <w:r w:rsidR="0062733B">
        <w:t xml:space="preserve"> by Ivana Booker</w:t>
      </w:r>
      <w:r>
        <w:t xml:space="preserve"> as well as the now completed solar panels installation and the work done by Carol Lewis and Amanda Dance on the Projects/Strategic plan for the hall.  The total cost </w:t>
      </w:r>
      <w:r w:rsidR="0062733B">
        <w:t xml:space="preserve">so far has come </w:t>
      </w:r>
      <w:r>
        <w:t xml:space="preserve">to £13,195.  </w:t>
      </w:r>
    </w:p>
    <w:p w14:paraId="3195B049" w14:textId="23873E97" w:rsidR="00BB571A" w:rsidRDefault="00DC3637">
      <w:r>
        <w:t xml:space="preserve">The deficit for this year was £597 but as you will see from the figures a great deal has been done for the benefit of the hall and its users. </w:t>
      </w:r>
      <w:r w:rsidR="00BB571A">
        <w:t xml:space="preserve">There is certain expenditure such as cleaning, </w:t>
      </w:r>
      <w:r w:rsidR="00352BB2">
        <w:t xml:space="preserve">(£1503) </w:t>
      </w:r>
      <w:r w:rsidR="00BB571A">
        <w:t>and again our thanks to Jean Cluett in maintaining the cleanliness of the hall to a high standard, as well as the utilities, insurance and ongoing maintenance</w:t>
      </w:r>
      <w:r w:rsidR="00352BB2">
        <w:t>, (£3121)</w:t>
      </w:r>
      <w:r w:rsidR="00BB571A">
        <w:t xml:space="preserve"> which </w:t>
      </w:r>
      <w:r w:rsidR="00352BB2">
        <w:t xml:space="preserve">can </w:t>
      </w:r>
      <w:r w:rsidR="00BB571A">
        <w:t>only increase.</w:t>
      </w:r>
    </w:p>
    <w:p w14:paraId="445420E3" w14:textId="17A57609" w:rsidR="00DC3637" w:rsidRDefault="00DC3637">
      <w:r>
        <w:t xml:space="preserve"> We have a healthy bank balance of £19,117 with which to continue with the planned projects for 2024-25.</w:t>
      </w:r>
      <w:r w:rsidR="00541393">
        <w:t xml:space="preserve"> I think it important to keep a balance of £10,000 in reserve in case of any sudden emergenc</w:t>
      </w:r>
      <w:r w:rsidR="00352BB2">
        <w:t>y/</w:t>
      </w:r>
      <w:proofErr w:type="spellStart"/>
      <w:r w:rsidR="00352BB2">
        <w:t>ies</w:t>
      </w:r>
      <w:proofErr w:type="spellEnd"/>
      <w:r w:rsidR="00352BB2">
        <w:t>,</w:t>
      </w:r>
      <w:r w:rsidR="00541393">
        <w:t xml:space="preserve"> and would like to transfer that sum to a reserve account upon which we could at least earn some interest and would like this confirmed by the incoming committee</w:t>
      </w:r>
      <w:r w:rsidR="0062733B">
        <w:t>.</w:t>
      </w:r>
    </w:p>
    <w:p w14:paraId="4CDD7246" w14:textId="2B63C6E6" w:rsidR="003E1CA5" w:rsidRDefault="003E1CA5">
      <w:r>
        <w:t xml:space="preserve">Finally, I would like to give my personal thanks to our outgoing Chairman, Clive Rance, for his support as well as for his dedication and hard work for the benefit of the Village Hall and the community. </w:t>
      </w:r>
      <w:r w:rsidR="0062733B">
        <w:t xml:space="preserve"> </w:t>
      </w:r>
    </w:p>
    <w:p w14:paraId="7A3F930C" w14:textId="481F323E" w:rsidR="003E1CA5" w:rsidRDefault="003E1CA5">
      <w:proofErr w:type="spellStart"/>
      <w:r>
        <w:t>Afric</w:t>
      </w:r>
      <w:proofErr w:type="spellEnd"/>
      <w:r>
        <w:t xml:space="preserve"> McCarter, Treasurer</w:t>
      </w:r>
    </w:p>
    <w:p w14:paraId="75799806" w14:textId="11607DBB" w:rsidR="003E1CA5" w:rsidRDefault="003E1CA5">
      <w:r>
        <w:t>29 April 2024</w:t>
      </w:r>
    </w:p>
    <w:p w14:paraId="31A0C647" w14:textId="77777777" w:rsidR="003E1CA5" w:rsidRDefault="003E1CA5"/>
    <w:p w14:paraId="54ECFDDB" w14:textId="77777777" w:rsidR="00541393" w:rsidRDefault="00541393"/>
    <w:p w14:paraId="2C5BABB5" w14:textId="77777777" w:rsidR="00DC3637" w:rsidRDefault="00DC3637"/>
    <w:p w14:paraId="6C6208EE" w14:textId="77777777" w:rsidR="00110BC2" w:rsidRDefault="00110BC2"/>
    <w:p w14:paraId="5235CA1B" w14:textId="77777777" w:rsidR="00110BC2" w:rsidRDefault="00110BC2"/>
    <w:p w14:paraId="14721CE9" w14:textId="77777777" w:rsidR="003970F2" w:rsidRDefault="003970F2"/>
    <w:sectPr w:rsidR="003970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D0E"/>
    <w:rsid w:val="00110BC2"/>
    <w:rsid w:val="00352BB2"/>
    <w:rsid w:val="003970F2"/>
    <w:rsid w:val="003E1CA5"/>
    <w:rsid w:val="004541C3"/>
    <w:rsid w:val="00541393"/>
    <w:rsid w:val="005B7138"/>
    <w:rsid w:val="006234EA"/>
    <w:rsid w:val="0062733B"/>
    <w:rsid w:val="00BB571A"/>
    <w:rsid w:val="00C62BD5"/>
    <w:rsid w:val="00CC5D0E"/>
    <w:rsid w:val="00DC3637"/>
    <w:rsid w:val="00E37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AD5F"/>
  <w15:chartTrackingRefBased/>
  <w15:docId w15:val="{02EB69FE-E3AB-4FF7-94AD-194E151C8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McCarter</dc:creator>
  <cp:keywords/>
  <dc:description/>
  <cp:lastModifiedBy>HBPC</cp:lastModifiedBy>
  <cp:revision>2</cp:revision>
  <cp:lastPrinted>2024-04-25T15:21:00Z</cp:lastPrinted>
  <dcterms:created xsi:type="dcterms:W3CDTF">2025-05-28T11:00:00Z</dcterms:created>
  <dcterms:modified xsi:type="dcterms:W3CDTF">2025-05-28T11:00:00Z</dcterms:modified>
</cp:coreProperties>
</file>